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77" w:rsidRPr="00825E77" w:rsidRDefault="00825E77" w:rsidP="0082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Халько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Алёна Игоревна</w:t>
      </w:r>
    </w:p>
    <w:p w:rsidR="00825E77" w:rsidRPr="00825E77" w:rsidRDefault="00825E77" w:rsidP="0082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77" w:rsidRPr="00825E77" w:rsidRDefault="00825E77" w:rsidP="0082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 </w:t>
      </w:r>
      <w:r w:rsidRPr="0082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35 имени Н. А. Волкова г. Гродно</w:t>
      </w:r>
    </w:p>
    <w:p w:rsidR="000B36FA" w:rsidRDefault="000B36FA"/>
    <w:p w:rsidR="000B36FA" w:rsidRDefault="000B36FA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Мир стремительно изменяется: одни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профессии 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>исчезают, заменяются новыми, которые понемногу становятся привычными, но есть профессии вечные, неподвластные времени, без 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их не может существовать ни одна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страна. Одна из таких профессий – учитель.</w:t>
      </w:r>
    </w:p>
    <w:p w:rsidR="000B36FA" w:rsidRDefault="000B36FA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>это человек, который может направить ребенка, стань для него советником. Я считаю, что учитель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это профессия, которую нужно выбирать сердцем,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 не разумом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Здесь мне нужно соединить в себе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много душевных качеств, чтобы отвечать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этой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профессии: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огромное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терпение, уверенность, строгость, но в тоже время понимание, доверие и умение быть примером.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одно из главных 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B36FA">
        <w:rPr>
          <w:rFonts w:ascii="Times New Roman" w:hAnsi="Times New Roman" w:cs="Times New Roman"/>
          <w:color w:val="000000"/>
          <w:sz w:val="28"/>
          <w:shd w:val="clear" w:color="auto" w:fill="FFFFFF"/>
        </w:rPr>
        <w:t>любовь, любовь к детям</w:t>
      </w:r>
      <w:r w:rsidR="00825E7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421CC9" w:rsidRDefault="00825E77" w:rsidP="00825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25E7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Свою педагогическую деятельность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 начала в </w:t>
      </w:r>
      <w:r w:rsidRPr="00825E7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СШ №35 имени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Н.А.Волкова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г. Гродно. </w:t>
      </w:r>
      <w:r w:rsidRPr="00825E7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Каждый </w:t>
      </w:r>
      <w:r w:rsidR="00421CC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человек </w:t>
      </w:r>
      <w:r w:rsidRPr="00825E77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сталкивается с таким моментом, когда наступает новый этап в нашей жизни. Первое место работы – это</w:t>
      </w:r>
      <w:r w:rsidR="00421CC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одно из таких событий. Первое время чувствуешь большую неуверенность и тревогу. В голове возникает куча вопросов. Как заинтересовать детей? Как правильно поставить цели и их достигнуть? Как правильно объяснить тему? И куча других вопросов возникает в первые дни работы. Тут на помощь приходят опытные коллеги, учителя-наставники, администрация. Что очень важно для молодого учителя.</w:t>
      </w:r>
    </w:p>
    <w:p w:rsidR="00421CC9" w:rsidRDefault="00421CC9" w:rsidP="00825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825E77" w:rsidRDefault="002417C2" w:rsidP="00825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заключени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хочу сказать: для меня, молодого специалиста</w:t>
      </w:r>
      <w:r w:rsidRPr="002417C2">
        <w:rPr>
          <w:rFonts w:ascii="Times New Roman" w:hAnsi="Times New Roman" w:cs="Times New Roman"/>
          <w:color w:val="000000"/>
          <w:sz w:val="28"/>
          <w:shd w:val="clear" w:color="auto" w:fill="FFFFFF"/>
        </w:rPr>
        <w:t>, очень важно никогда не останавливаться, а обязательно идти вперед, воплощать всё задуманное, реализовывать намеченные цели, решать насущные проблемы, строить и развиваться, творить добро.</w:t>
      </w:r>
    </w:p>
    <w:p w:rsidR="002417C2" w:rsidRDefault="002417C2" w:rsidP="00825E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</w:p>
    <w:p w:rsidR="00825E77" w:rsidRDefault="00825E77" w:rsidP="00825E77">
      <w:pPr>
        <w:pStyle w:val="a4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 xml:space="preserve">Молодой специалист                                                                   </w:t>
      </w:r>
      <w:proofErr w:type="spellStart"/>
      <w:r>
        <w:rPr>
          <w:i/>
          <w:iCs/>
          <w:color w:val="000000"/>
          <w:sz w:val="28"/>
          <w:szCs w:val="28"/>
        </w:rPr>
        <w:t>А.И.Халько</w:t>
      </w:r>
      <w:proofErr w:type="spellEnd"/>
    </w:p>
    <w:p w:rsidR="00825E77" w:rsidRDefault="00825E77" w:rsidP="00825E7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825E77" w:rsidRPr="000B36FA" w:rsidRDefault="00825E77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sectPr w:rsidR="00825E77" w:rsidRPr="000B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FA"/>
    <w:rsid w:val="000B36FA"/>
    <w:rsid w:val="002417C2"/>
    <w:rsid w:val="00421CC9"/>
    <w:rsid w:val="00825E77"/>
    <w:rsid w:val="009D2FD6"/>
    <w:rsid w:val="00B1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36FA"/>
    <w:rPr>
      <w:i/>
      <w:iCs/>
    </w:rPr>
  </w:style>
  <w:style w:type="paragraph" w:styleId="a4">
    <w:name w:val="Normal (Web)"/>
    <w:basedOn w:val="a"/>
    <w:uiPriority w:val="99"/>
    <w:semiHidden/>
    <w:unhideWhenUsed/>
    <w:rsid w:val="008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36FA"/>
    <w:rPr>
      <w:i/>
      <w:iCs/>
    </w:rPr>
  </w:style>
  <w:style w:type="paragraph" w:styleId="a4">
    <w:name w:val="Normal (Web)"/>
    <w:basedOn w:val="a"/>
    <w:uiPriority w:val="99"/>
    <w:semiHidden/>
    <w:unhideWhenUsed/>
    <w:rsid w:val="0082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Борисевич</dc:creator>
  <cp:lastModifiedBy>Алексей Борисевич</cp:lastModifiedBy>
  <cp:revision>3</cp:revision>
  <dcterms:created xsi:type="dcterms:W3CDTF">2024-01-29T18:02:00Z</dcterms:created>
  <dcterms:modified xsi:type="dcterms:W3CDTF">2024-01-29T18:39:00Z</dcterms:modified>
</cp:coreProperties>
</file>